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3DF6" w:rsidRPr="00B43DF6" w:rsidRDefault="00B43DF6" w:rsidP="00B43D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11547E">
        <w:rPr>
          <w:rFonts w:ascii="Times New Roman" w:hAnsi="Times New Roman" w:cs="Times New Roman"/>
          <w:sz w:val="24"/>
          <w:szCs w:val="24"/>
        </w:rPr>
        <w:t>№3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ПРАКТИКАЛЫҚ ЖҰМЫС</w:t>
      </w:r>
    </w:p>
    <w:p w:rsidR="00B43DF6" w:rsidRDefault="00B43DF6" w:rsidP="00B43D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B43DF6" w:rsidRPr="00B43DF6" w:rsidRDefault="00B43DF6" w:rsidP="00B43DF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Жер жұмыстарының көлемдері</w:t>
      </w:r>
    </w:p>
    <w:p w:rsidR="00B43DF6" w:rsidRDefault="00B43DF6" w:rsidP="00B43D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B43DF6">
        <w:rPr>
          <w:rFonts w:ascii="Times New Roman" w:eastAsia="TimesNewRomanPSMT" w:hAnsi="Times New Roman" w:cs="Times New Roman"/>
          <w:sz w:val="24"/>
          <w:szCs w:val="24"/>
        </w:rPr>
        <w:t>Негізгі</w:t>
      </w:r>
      <w:proofErr w:type="spellEnd"/>
      <w:r w:rsidRPr="00B43DF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B43DF6">
        <w:rPr>
          <w:rFonts w:ascii="Times New Roman" w:eastAsia="TimesNewRomanPSMT" w:hAnsi="Times New Roman" w:cs="Times New Roman"/>
          <w:sz w:val="24"/>
          <w:szCs w:val="24"/>
        </w:rPr>
        <w:t>жұмыстардың</w:t>
      </w:r>
      <w:proofErr w:type="spellEnd"/>
      <w:r w:rsidRPr="00B43DF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B43DF6">
        <w:rPr>
          <w:rFonts w:ascii="Times New Roman" w:eastAsia="TimesNewRomanPSMT" w:hAnsi="Times New Roman" w:cs="Times New Roman"/>
          <w:sz w:val="24"/>
          <w:szCs w:val="24"/>
        </w:rPr>
        <w:t>көлемін</w:t>
      </w:r>
      <w:proofErr w:type="spellEnd"/>
      <w:r w:rsidRPr="00B43DF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B43DF6">
        <w:rPr>
          <w:rFonts w:ascii="Times New Roman" w:eastAsia="TimesNewRomanPSMT" w:hAnsi="Times New Roman" w:cs="Times New Roman"/>
          <w:sz w:val="24"/>
          <w:szCs w:val="24"/>
        </w:rPr>
        <w:t>есептеу</w:t>
      </w:r>
      <w:proofErr w:type="spellEnd"/>
      <w:r w:rsidRPr="00B43DF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B43DF6">
        <w:rPr>
          <w:rFonts w:ascii="Times New Roman" w:eastAsia="TimesNewRomanPSMT" w:hAnsi="Times New Roman" w:cs="Times New Roman"/>
          <w:sz w:val="24"/>
          <w:szCs w:val="24"/>
        </w:rPr>
        <w:t>үшін</w:t>
      </w:r>
      <w:proofErr w:type="spellEnd"/>
      <w:r w:rsidRPr="00B43DF6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proofErr w:type="spellStart"/>
      <w:r w:rsidRPr="00B43DF6">
        <w:rPr>
          <w:rFonts w:ascii="Times New Roman" w:eastAsia="TimesNewRomanPSMT" w:hAnsi="Times New Roman" w:cs="Times New Roman"/>
          <w:sz w:val="24"/>
          <w:szCs w:val="24"/>
        </w:rPr>
        <w:t>салынып</w:t>
      </w:r>
      <w:proofErr w:type="spellEnd"/>
      <w:r w:rsidRPr="00B43DF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B43DF6">
        <w:rPr>
          <w:rFonts w:ascii="Times New Roman" w:eastAsia="TimesNewRomanPSMT" w:hAnsi="Times New Roman" w:cs="Times New Roman"/>
          <w:sz w:val="24"/>
          <w:szCs w:val="24"/>
        </w:rPr>
        <w:t>жатқан</w:t>
      </w:r>
      <w:proofErr w:type="spellEnd"/>
      <w:r w:rsidRPr="00B43DF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B43DF6">
        <w:rPr>
          <w:rFonts w:ascii="Times New Roman" w:eastAsia="TimesNewRomanPSMT" w:hAnsi="Times New Roman" w:cs="Times New Roman"/>
          <w:sz w:val="24"/>
          <w:szCs w:val="24"/>
        </w:rPr>
        <w:t>жол</w:t>
      </w:r>
      <w:proofErr w:type="spellEnd"/>
      <w:r w:rsidRPr="00B43DF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B43DF6">
        <w:rPr>
          <w:rFonts w:ascii="Times New Roman" w:eastAsia="TimesNewRomanPSMT" w:hAnsi="Times New Roman" w:cs="Times New Roman"/>
          <w:sz w:val="24"/>
          <w:szCs w:val="24"/>
        </w:rPr>
        <w:t>телімінің</w:t>
      </w:r>
      <w:proofErr w:type="spellEnd"/>
      <w:r w:rsidRPr="00B43DF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B43DF6">
        <w:rPr>
          <w:rFonts w:ascii="Times New Roman" w:eastAsia="TimesNewRomanPSMT" w:hAnsi="Times New Roman" w:cs="Times New Roman"/>
          <w:sz w:val="24"/>
          <w:szCs w:val="24"/>
        </w:rPr>
        <w:t>бүкіл</w:t>
      </w:r>
      <w:proofErr w:type="spellEnd"/>
      <w:r w:rsidRPr="00B43DF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B43DF6">
        <w:rPr>
          <w:rFonts w:ascii="Times New Roman" w:eastAsia="TimesNewRomanPSMT" w:hAnsi="Times New Roman" w:cs="Times New Roman"/>
          <w:sz w:val="24"/>
          <w:szCs w:val="24"/>
        </w:rPr>
        <w:t>бойындағы</w:t>
      </w:r>
      <w:proofErr w:type="spellEnd"/>
      <w:r w:rsidRPr="00B43DF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B43DF6">
        <w:rPr>
          <w:rFonts w:ascii="Times New Roman" w:eastAsia="TimesNewRomanPSMT" w:hAnsi="Times New Roman" w:cs="Times New Roman"/>
          <w:sz w:val="24"/>
          <w:szCs w:val="24"/>
        </w:rPr>
        <w:t>үйінділер</w:t>
      </w:r>
      <w:proofErr w:type="spellEnd"/>
      <w:r w:rsidRPr="00B43DF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B43DF6">
        <w:rPr>
          <w:rFonts w:ascii="Times New Roman" w:eastAsia="TimesNewRomanPSMT" w:hAnsi="Times New Roman" w:cs="Times New Roman"/>
          <w:sz w:val="24"/>
          <w:szCs w:val="24"/>
        </w:rPr>
        <w:t>биіктігінің</w:t>
      </w:r>
      <w:proofErr w:type="spellEnd"/>
      <w:r w:rsidRPr="00B43DF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B43DF6">
        <w:rPr>
          <w:rFonts w:ascii="Times New Roman" w:eastAsia="TimesNewRomanPSMT" w:hAnsi="Times New Roman" w:cs="Times New Roman"/>
          <w:sz w:val="24"/>
          <w:szCs w:val="24"/>
        </w:rPr>
        <w:t>орташа</w:t>
      </w:r>
      <w:proofErr w:type="spellEnd"/>
      <w:r w:rsidRPr="00B43DF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B43DF6">
        <w:rPr>
          <w:rFonts w:ascii="Times New Roman" w:eastAsia="TimesNewRomanPSMT" w:hAnsi="Times New Roman" w:cs="Times New Roman"/>
          <w:sz w:val="24"/>
          <w:szCs w:val="24"/>
        </w:rPr>
        <w:t>мәні</w:t>
      </w:r>
      <w:proofErr w:type="spellEnd"/>
      <w:r w:rsidRPr="00B43DF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B43DF6">
        <w:rPr>
          <w:rFonts w:ascii="Times New Roman" w:eastAsia="TimesNewRomanPSMT" w:hAnsi="Times New Roman" w:cs="Times New Roman"/>
          <w:sz w:val="24"/>
          <w:szCs w:val="24"/>
        </w:rPr>
        <w:t>ретінде</w:t>
      </w:r>
      <w:proofErr w:type="spellEnd"/>
      <w:r w:rsidRPr="00B43DF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B43DF6">
        <w:rPr>
          <w:rFonts w:ascii="Times New Roman" w:eastAsia="TimesNewRomanPSMT" w:hAnsi="Times New Roman" w:cs="Times New Roman"/>
          <w:sz w:val="24"/>
          <w:szCs w:val="24"/>
        </w:rPr>
        <w:t>алынған</w:t>
      </w:r>
      <w:proofErr w:type="spellEnd"/>
      <w:r w:rsidRPr="00B43DF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B43DF6">
        <w:rPr>
          <w:rFonts w:ascii="Times New Roman" w:eastAsia="TimesNewRomanPSMT" w:hAnsi="Times New Roman" w:cs="Times New Roman"/>
          <w:i/>
          <w:sz w:val="24"/>
          <w:szCs w:val="24"/>
        </w:rPr>
        <w:t>Н</w:t>
      </w:r>
      <w:r w:rsidRPr="00B43DF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B43DF6">
        <w:rPr>
          <w:rFonts w:ascii="Times New Roman" w:eastAsia="TimesNewRomanPSMT" w:hAnsi="Times New Roman" w:cs="Times New Roman"/>
          <w:sz w:val="24"/>
          <w:szCs w:val="24"/>
        </w:rPr>
        <w:t>үйінді</w:t>
      </w:r>
      <w:proofErr w:type="spellEnd"/>
      <w:r w:rsidRPr="00B43DF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B43DF6">
        <w:rPr>
          <w:rFonts w:ascii="Times New Roman" w:eastAsia="TimesNewRomanPSMT" w:hAnsi="Times New Roman" w:cs="Times New Roman"/>
          <w:sz w:val="24"/>
          <w:szCs w:val="24"/>
        </w:rPr>
        <w:t>биіктігі</w:t>
      </w:r>
      <w:proofErr w:type="spellEnd"/>
      <w:r w:rsidRPr="00B43DF6">
        <w:rPr>
          <w:rFonts w:ascii="Times New Roman" w:eastAsia="TimesNewRomanPSMT" w:hAnsi="Times New Roman" w:cs="Times New Roman"/>
          <w:sz w:val="24"/>
          <w:szCs w:val="24"/>
        </w:rPr>
        <w:t xml:space="preserve"> бар </w:t>
      </w:r>
      <w:proofErr w:type="spellStart"/>
      <w:r w:rsidRPr="00B43DF6">
        <w:rPr>
          <w:rFonts w:ascii="Times New Roman" w:eastAsia="TimesNewRomanPSMT" w:hAnsi="Times New Roman" w:cs="Times New Roman"/>
          <w:sz w:val="24"/>
          <w:szCs w:val="24"/>
        </w:rPr>
        <w:t>көлденең</w:t>
      </w:r>
      <w:proofErr w:type="spellEnd"/>
      <w:r w:rsidRPr="00B43DF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B43DF6">
        <w:rPr>
          <w:rFonts w:ascii="Times New Roman" w:eastAsia="TimesNewRomanPSMT" w:hAnsi="Times New Roman" w:cs="Times New Roman"/>
          <w:sz w:val="24"/>
          <w:szCs w:val="24"/>
        </w:rPr>
        <w:t>кескінді</w:t>
      </w:r>
      <w:proofErr w:type="spellEnd"/>
      <w:r w:rsidRPr="00B43DF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B43DF6">
        <w:rPr>
          <w:rFonts w:ascii="Times New Roman" w:eastAsia="TimesNewRomanPSMT" w:hAnsi="Times New Roman" w:cs="Times New Roman"/>
          <w:sz w:val="24"/>
          <w:szCs w:val="24"/>
        </w:rPr>
        <w:t>қабылдаймыз</w:t>
      </w:r>
      <w:proofErr w:type="spellEnd"/>
      <w:r w:rsidRPr="00B43DF6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B43DF6" w:rsidRDefault="00B43DF6" w:rsidP="00B43D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  <w:lang w:val="kk-KZ"/>
        </w:rPr>
        <w:t>Жол жамылғысы қалыңдығын алып тастағандағы үйінді биіктігі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1547E">
        <w:rPr>
          <w:rFonts w:ascii="Times New Roman" w:eastAsia="TimesNewRomanPSMT" w:hAnsi="Times New Roman" w:cs="Times New Roman"/>
          <w:i/>
          <w:sz w:val="24"/>
          <w:szCs w:val="24"/>
        </w:rPr>
        <w:t>hн</w:t>
      </w:r>
      <w:proofErr w:type="spellEnd"/>
      <w:r>
        <w:rPr>
          <w:rFonts w:ascii="Times New Roman" w:eastAsia="TimesNewRomanPSMT" w:hAnsi="Times New Roman" w:cs="Times New Roman"/>
          <w:i/>
          <w:sz w:val="24"/>
          <w:szCs w:val="24"/>
          <w:lang w:val="kk-KZ"/>
        </w:rPr>
        <w:t>-</w:t>
      </w:r>
      <w:r>
        <w:rPr>
          <w:rFonts w:ascii="Times New Roman" w:eastAsia="TimesNewRomanPSMT" w:hAnsi="Times New Roman" w:cs="Times New Roman"/>
          <w:sz w:val="24"/>
          <w:szCs w:val="24"/>
          <w:lang w:val="kk-KZ"/>
        </w:rPr>
        <w:t>ды анықтау формуласы</w:t>
      </w:r>
      <w:r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B43DF6" w:rsidRDefault="00B43DF6" w:rsidP="00B43DF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40CD939B" wp14:editId="29A483EA">
            <wp:extent cx="1924050" cy="4000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3DF6" w:rsidRDefault="00B43DF6" w:rsidP="00B43D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  <w:lang w:val="kk-KZ"/>
        </w:rPr>
        <w:t>мұнда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Н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>–</w:t>
      </w:r>
      <w:r>
        <w:rPr>
          <w:rFonts w:ascii="Times New Roman" w:eastAsia="TimesNewRomanPSMT" w:hAnsi="Times New Roman" w:cs="Times New Roman"/>
          <w:sz w:val="24"/>
          <w:szCs w:val="24"/>
          <w:lang w:val="kk-KZ"/>
        </w:rPr>
        <w:t xml:space="preserve">жол жамылғысы қабаттарының қалыңдығын </w:t>
      </w:r>
      <w:proofErr w:type="spellStart"/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>hдо</w:t>
      </w:r>
      <w:proofErr w:type="spellEnd"/>
      <w:r>
        <w:rPr>
          <w:rFonts w:ascii="Times New Roman" w:eastAsia="TimesNewRomanPSMT" w:hAnsi="Times New Roman" w:cs="Times New Roman"/>
          <w:sz w:val="24"/>
          <w:szCs w:val="24"/>
          <w:lang w:val="kk-KZ"/>
        </w:rPr>
        <w:t xml:space="preserve"> ескере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>
        <w:rPr>
          <w:rFonts w:ascii="Times New Roman" w:eastAsia="TimesNewRomanPSMT" w:hAnsi="Times New Roman" w:cs="Times New Roman"/>
          <w:sz w:val="24"/>
          <w:szCs w:val="24"/>
          <w:lang w:val="kk-KZ"/>
        </w:rPr>
        <w:t>есепке ала үйіндінің орташа биіктігі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, м; </w:t>
      </w:r>
      <w:proofErr w:type="spellStart"/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>hрс</w:t>
      </w:r>
      <w:proofErr w:type="spellEnd"/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– </w:t>
      </w:r>
      <w:r>
        <w:rPr>
          <w:rFonts w:ascii="Times New Roman" w:eastAsia="TimesNewRomanPSMT" w:hAnsi="Times New Roman" w:cs="Times New Roman"/>
          <w:sz w:val="24"/>
          <w:szCs w:val="24"/>
          <w:lang w:val="kk-KZ"/>
        </w:rPr>
        <w:t>өсімдік қабатының қалыңдығы, м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B43DF6" w:rsidRDefault="00B43DF6" w:rsidP="00B43DF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7658359" wp14:editId="7C6CB0EA">
            <wp:extent cx="5940425" cy="241935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3DF6" w:rsidRDefault="00B43DF6" w:rsidP="00B43D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>3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>.1</w:t>
      </w:r>
      <w:r>
        <w:rPr>
          <w:rFonts w:ascii="Times New Roman" w:eastAsia="TimesNewRomanPSMT" w:hAnsi="Times New Roman" w:cs="Times New Roman"/>
          <w:sz w:val="24"/>
          <w:szCs w:val="24"/>
          <w:lang w:val="kk-KZ"/>
        </w:rPr>
        <w:t xml:space="preserve"> – сурет –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B43DF6">
        <w:rPr>
          <w:rFonts w:ascii="Times New Roman" w:eastAsia="TimesNewRomanPSMT" w:hAnsi="Times New Roman" w:cs="Times New Roman"/>
          <w:sz w:val="24"/>
          <w:szCs w:val="24"/>
        </w:rPr>
        <w:t>Шоғырланған</w:t>
      </w:r>
      <w:proofErr w:type="spellEnd"/>
      <w:r w:rsidRPr="00B43DF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B43DF6">
        <w:rPr>
          <w:rFonts w:ascii="Times New Roman" w:eastAsia="TimesNewRomanPSMT" w:hAnsi="Times New Roman" w:cs="Times New Roman"/>
          <w:sz w:val="24"/>
          <w:szCs w:val="24"/>
        </w:rPr>
        <w:t>қордан</w:t>
      </w:r>
      <w:proofErr w:type="spellEnd"/>
      <w:r w:rsidRPr="00B43DF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B43DF6">
        <w:rPr>
          <w:rFonts w:ascii="Times New Roman" w:eastAsia="TimesNewRomanPSMT" w:hAnsi="Times New Roman" w:cs="Times New Roman"/>
          <w:sz w:val="24"/>
          <w:szCs w:val="24"/>
        </w:rPr>
        <w:t>топырақтан</w:t>
      </w:r>
      <w:proofErr w:type="spellEnd"/>
      <w:r w:rsidRPr="00B43DF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B43DF6">
        <w:rPr>
          <w:rFonts w:ascii="Times New Roman" w:eastAsia="TimesNewRomanPSMT" w:hAnsi="Times New Roman" w:cs="Times New Roman"/>
          <w:sz w:val="24"/>
          <w:szCs w:val="24"/>
        </w:rPr>
        <w:t>тұрғызған</w:t>
      </w:r>
      <w:proofErr w:type="spellEnd"/>
      <w:r w:rsidRPr="00B43DF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B43DF6">
        <w:rPr>
          <w:rFonts w:ascii="Times New Roman" w:eastAsia="TimesNewRomanPSMT" w:hAnsi="Times New Roman" w:cs="Times New Roman"/>
          <w:sz w:val="24"/>
          <w:szCs w:val="24"/>
        </w:rPr>
        <w:t>кезде</w:t>
      </w:r>
      <w:proofErr w:type="spellEnd"/>
      <w:r w:rsidRPr="00B43DF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B43DF6">
        <w:rPr>
          <w:rFonts w:ascii="Times New Roman" w:eastAsia="TimesNewRomanPSMT" w:hAnsi="Times New Roman" w:cs="Times New Roman"/>
          <w:sz w:val="24"/>
          <w:szCs w:val="24"/>
        </w:rPr>
        <w:t>үйіндінің</w:t>
      </w:r>
      <w:proofErr w:type="spellEnd"/>
      <w:r w:rsidRPr="00B43DF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B43DF6">
        <w:rPr>
          <w:rFonts w:ascii="Times New Roman" w:eastAsia="TimesNewRomanPSMT" w:hAnsi="Times New Roman" w:cs="Times New Roman"/>
          <w:sz w:val="24"/>
          <w:szCs w:val="24"/>
        </w:rPr>
        <w:t>геометриялық</w:t>
      </w:r>
      <w:proofErr w:type="spellEnd"/>
      <w:r w:rsidRPr="00B43DF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B43DF6">
        <w:rPr>
          <w:rFonts w:ascii="Times New Roman" w:eastAsia="TimesNewRomanPSMT" w:hAnsi="Times New Roman" w:cs="Times New Roman"/>
          <w:sz w:val="24"/>
          <w:szCs w:val="24"/>
        </w:rPr>
        <w:t>өлшемдерін</w:t>
      </w:r>
      <w:proofErr w:type="spellEnd"/>
      <w:r w:rsidRPr="00B43DF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B43DF6">
        <w:rPr>
          <w:rFonts w:ascii="Times New Roman" w:eastAsia="TimesNewRomanPSMT" w:hAnsi="Times New Roman" w:cs="Times New Roman"/>
          <w:sz w:val="24"/>
          <w:szCs w:val="24"/>
        </w:rPr>
        <w:t>анықтау</w:t>
      </w:r>
      <w:proofErr w:type="spellEnd"/>
      <w:r w:rsidRPr="00B43DF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B43DF6">
        <w:rPr>
          <w:rFonts w:ascii="Times New Roman" w:eastAsia="TimesNewRomanPSMT" w:hAnsi="Times New Roman" w:cs="Times New Roman"/>
          <w:sz w:val="24"/>
          <w:szCs w:val="24"/>
        </w:rPr>
        <w:t>схемасы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: </w:t>
      </w:r>
    </w:p>
    <w:p w:rsidR="00B43DF6" w:rsidRPr="00985B99" w:rsidRDefault="00B43DF6" w:rsidP="00B43D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  <w:lang w:val="kk-KZ"/>
        </w:rPr>
      </w:pPr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В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– </w:t>
      </w:r>
      <w:r w:rsidR="00985B99">
        <w:rPr>
          <w:rFonts w:ascii="Times New Roman" w:eastAsia="TimesNewRomanPSMT" w:hAnsi="Times New Roman" w:cs="Times New Roman"/>
          <w:sz w:val="24"/>
          <w:szCs w:val="24"/>
          <w:lang w:val="kk-KZ"/>
        </w:rPr>
        <w:t>топырақ үйіндісінің бетінің ені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>,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м; </w:t>
      </w:r>
      <w:proofErr w:type="spellStart"/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>Вср</w:t>
      </w:r>
      <w:proofErr w:type="spellEnd"/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– </w:t>
      </w:r>
      <w:r w:rsidR="00985B99">
        <w:rPr>
          <w:rFonts w:ascii="Times New Roman" w:eastAsia="TimesNewRomanPSMT" w:hAnsi="Times New Roman" w:cs="Times New Roman"/>
          <w:sz w:val="24"/>
          <w:szCs w:val="24"/>
          <w:lang w:val="kk-KZ"/>
        </w:rPr>
        <w:t>топырақ үйіндісінің жол жамылғысы астындағы беті ені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>, м;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>Впон</w:t>
      </w:r>
      <w:proofErr w:type="spellEnd"/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– </w:t>
      </w:r>
      <w:r w:rsidR="00985B99">
        <w:rPr>
          <w:rFonts w:ascii="Times New Roman" w:eastAsia="TimesNewRomanPSMT" w:hAnsi="Times New Roman" w:cs="Times New Roman"/>
          <w:sz w:val="24"/>
          <w:szCs w:val="24"/>
          <w:lang w:val="kk-KZ"/>
        </w:rPr>
        <w:t>үйінді табанының ені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, м; </w:t>
      </w:r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Н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– </w:t>
      </w:r>
      <w:proofErr w:type="spellStart"/>
      <w:r w:rsidR="00985B99" w:rsidRPr="00985B99">
        <w:rPr>
          <w:rFonts w:ascii="Times New Roman" w:eastAsia="TimesNewRomanPSMT" w:hAnsi="Times New Roman" w:cs="Times New Roman"/>
          <w:sz w:val="24"/>
          <w:szCs w:val="24"/>
        </w:rPr>
        <w:t>жол</w:t>
      </w:r>
      <w:proofErr w:type="spellEnd"/>
      <w:r w:rsidR="00985B99" w:rsidRPr="00985B9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985B99" w:rsidRPr="00985B99">
        <w:rPr>
          <w:rFonts w:ascii="Times New Roman" w:eastAsia="TimesNewRomanPSMT" w:hAnsi="Times New Roman" w:cs="Times New Roman"/>
          <w:sz w:val="24"/>
          <w:szCs w:val="24"/>
        </w:rPr>
        <w:t>жамылғысын</w:t>
      </w:r>
      <w:proofErr w:type="spellEnd"/>
      <w:r w:rsidR="00985B99" w:rsidRPr="00985B9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985B99" w:rsidRPr="00985B99">
        <w:rPr>
          <w:rFonts w:ascii="Times New Roman" w:eastAsia="TimesNewRomanPSMT" w:hAnsi="Times New Roman" w:cs="Times New Roman"/>
          <w:sz w:val="24"/>
          <w:szCs w:val="24"/>
        </w:rPr>
        <w:t>ескере</w:t>
      </w:r>
      <w:proofErr w:type="spellEnd"/>
      <w:r w:rsidR="00985B99" w:rsidRPr="00985B9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985B99" w:rsidRPr="00985B99">
        <w:rPr>
          <w:rFonts w:ascii="Times New Roman" w:eastAsia="TimesNewRomanPSMT" w:hAnsi="Times New Roman" w:cs="Times New Roman"/>
          <w:sz w:val="24"/>
          <w:szCs w:val="24"/>
        </w:rPr>
        <w:t>отырып</w:t>
      </w:r>
      <w:proofErr w:type="spellEnd"/>
      <w:r w:rsidR="00985B99" w:rsidRPr="00985B99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proofErr w:type="spellStart"/>
      <w:r w:rsidR="00985B99" w:rsidRPr="00985B99">
        <w:rPr>
          <w:rFonts w:ascii="Times New Roman" w:eastAsia="TimesNewRomanPSMT" w:hAnsi="Times New Roman" w:cs="Times New Roman"/>
          <w:sz w:val="24"/>
          <w:szCs w:val="24"/>
        </w:rPr>
        <w:t>үйіндінің</w:t>
      </w:r>
      <w:proofErr w:type="spellEnd"/>
      <w:r w:rsidR="00985B99" w:rsidRPr="00985B9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985B99" w:rsidRPr="00985B99">
        <w:rPr>
          <w:rFonts w:ascii="Times New Roman" w:eastAsia="TimesNewRomanPSMT" w:hAnsi="Times New Roman" w:cs="Times New Roman"/>
          <w:sz w:val="24"/>
          <w:szCs w:val="24"/>
        </w:rPr>
        <w:t>орташа</w:t>
      </w:r>
      <w:proofErr w:type="spellEnd"/>
      <w:r w:rsidR="00985B99" w:rsidRPr="00985B9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985B99" w:rsidRPr="00985B99">
        <w:rPr>
          <w:rFonts w:ascii="Times New Roman" w:eastAsia="TimesNewRomanPSMT" w:hAnsi="Times New Roman" w:cs="Times New Roman"/>
          <w:sz w:val="24"/>
          <w:szCs w:val="24"/>
        </w:rPr>
        <w:t>биіктігі</w:t>
      </w:r>
      <w:proofErr w:type="spellEnd"/>
      <w:r w:rsidR="00985B99" w:rsidRPr="00985B9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>(</w:t>
      </w:r>
      <w:r w:rsidR="00985B99">
        <w:rPr>
          <w:rFonts w:ascii="Times New Roman" w:eastAsia="TimesNewRomanPSMT" w:hAnsi="Times New Roman" w:cs="Times New Roman"/>
          <w:sz w:val="24"/>
          <w:szCs w:val="24"/>
          <w:lang w:val="kk-KZ"/>
        </w:rPr>
        <w:t>тапсырмадан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), м; </w:t>
      </w:r>
      <w:proofErr w:type="spellStart"/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>hдо</w:t>
      </w:r>
      <w:proofErr w:type="spellEnd"/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– </w:t>
      </w:r>
      <w:r w:rsidR="00985B99">
        <w:rPr>
          <w:rFonts w:ascii="Times New Roman" w:eastAsia="TimesNewRomanPSMT" w:hAnsi="Times New Roman" w:cs="Times New Roman"/>
          <w:sz w:val="24"/>
          <w:szCs w:val="24"/>
          <w:lang w:val="kk-KZ"/>
        </w:rPr>
        <w:t>жол жамылғысы қалыңдығы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, м; </w:t>
      </w:r>
      <w:proofErr w:type="spellStart"/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>hн</w:t>
      </w:r>
      <w:proofErr w:type="spellEnd"/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– </w:t>
      </w:r>
      <w:proofErr w:type="spellStart"/>
      <w:r w:rsidR="00985B99" w:rsidRPr="00985B99">
        <w:rPr>
          <w:rFonts w:ascii="Times New Roman" w:eastAsia="TimesNewRomanPSMT" w:hAnsi="Times New Roman" w:cs="Times New Roman"/>
          <w:sz w:val="24"/>
          <w:szCs w:val="24"/>
        </w:rPr>
        <w:t>жол</w:t>
      </w:r>
      <w:proofErr w:type="spellEnd"/>
      <w:r w:rsidR="00985B99" w:rsidRPr="00985B9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985B99" w:rsidRPr="00985B99">
        <w:rPr>
          <w:rFonts w:ascii="Times New Roman" w:eastAsia="TimesNewRomanPSMT" w:hAnsi="Times New Roman" w:cs="Times New Roman"/>
          <w:sz w:val="24"/>
          <w:szCs w:val="24"/>
        </w:rPr>
        <w:t>жамылғысын</w:t>
      </w:r>
      <w:proofErr w:type="spellEnd"/>
      <w:r w:rsidR="00985B99" w:rsidRPr="00985B9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985B99" w:rsidRPr="00985B99">
        <w:rPr>
          <w:rFonts w:ascii="Times New Roman" w:eastAsia="TimesNewRomanPSMT" w:hAnsi="Times New Roman" w:cs="Times New Roman"/>
          <w:sz w:val="24"/>
          <w:szCs w:val="24"/>
        </w:rPr>
        <w:t>есептемегендегі</w:t>
      </w:r>
      <w:proofErr w:type="spellEnd"/>
      <w:r w:rsidR="00985B99" w:rsidRPr="00985B9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985B99" w:rsidRPr="00985B99">
        <w:rPr>
          <w:rFonts w:ascii="Times New Roman" w:eastAsia="TimesNewRomanPSMT" w:hAnsi="Times New Roman" w:cs="Times New Roman"/>
          <w:sz w:val="24"/>
          <w:szCs w:val="24"/>
        </w:rPr>
        <w:t>үйінді</w:t>
      </w:r>
      <w:proofErr w:type="spellEnd"/>
      <w:r w:rsidR="00985B99" w:rsidRPr="00985B9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985B99" w:rsidRPr="00985B99">
        <w:rPr>
          <w:rFonts w:ascii="Times New Roman" w:eastAsia="TimesNewRomanPSMT" w:hAnsi="Times New Roman" w:cs="Times New Roman"/>
          <w:sz w:val="24"/>
          <w:szCs w:val="24"/>
        </w:rPr>
        <w:t>биіктігі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; </w:t>
      </w:r>
      <w:proofErr w:type="spellStart"/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>hрс</w:t>
      </w:r>
      <w:proofErr w:type="spellEnd"/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– </w:t>
      </w:r>
      <w:r w:rsidR="00985B99">
        <w:rPr>
          <w:rFonts w:ascii="Times New Roman" w:eastAsia="TimesNewRomanPSMT" w:hAnsi="Times New Roman" w:cs="Times New Roman"/>
          <w:sz w:val="24"/>
          <w:szCs w:val="24"/>
          <w:lang w:val="kk-KZ"/>
        </w:rPr>
        <w:t>өсімдік қабат қалыңдығы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>; 1:</w:t>
      </w:r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m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– </w:t>
      </w:r>
      <w:r w:rsidR="00985B99">
        <w:rPr>
          <w:rFonts w:ascii="Times New Roman" w:eastAsia="TimesNewRomanPSMT" w:hAnsi="Times New Roman" w:cs="Times New Roman"/>
          <w:sz w:val="24"/>
          <w:szCs w:val="24"/>
          <w:lang w:val="kk-KZ"/>
        </w:rPr>
        <w:t>үйінді құламасының жату коэффициенті</w:t>
      </w:r>
    </w:p>
    <w:p w:rsidR="00B43DF6" w:rsidRDefault="00B43DF6" w:rsidP="00B43D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B43DF6" w:rsidRDefault="00985B99" w:rsidP="00B43D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  <w:lang w:val="kk-KZ"/>
        </w:rPr>
        <w:t>Үйінді тұрғызуға қажетті топырақ көлемі</w:t>
      </w:r>
      <w:r w:rsidR="00B43DF6" w:rsidRPr="0011547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B43DF6"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>V</w:t>
      </w:r>
      <w:r w:rsidR="00B43DF6" w:rsidRPr="0011547E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proofErr w:type="spellStart"/>
      <w:r w:rsidRPr="00985B99">
        <w:rPr>
          <w:rFonts w:ascii="Times New Roman" w:eastAsia="TimesNewRomanPSMT" w:hAnsi="Times New Roman" w:cs="Times New Roman"/>
          <w:sz w:val="24"/>
          <w:szCs w:val="24"/>
        </w:rPr>
        <w:t>келесі</w:t>
      </w:r>
      <w:proofErr w:type="spellEnd"/>
      <w:r w:rsidRPr="00985B9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>
        <w:rPr>
          <w:rFonts w:ascii="Times New Roman" w:eastAsia="TimesNewRomanPSMT" w:hAnsi="Times New Roman" w:cs="Times New Roman"/>
          <w:sz w:val="24"/>
          <w:szCs w:val="24"/>
          <w:lang w:val="kk-KZ"/>
        </w:rPr>
        <w:t>формуламен</w:t>
      </w:r>
      <w:r w:rsidRPr="00985B9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985B99">
        <w:rPr>
          <w:rFonts w:ascii="Times New Roman" w:eastAsia="TimesNewRomanPSMT" w:hAnsi="Times New Roman" w:cs="Times New Roman"/>
          <w:sz w:val="24"/>
          <w:szCs w:val="24"/>
        </w:rPr>
        <w:t>анықталады</w:t>
      </w:r>
      <w:proofErr w:type="spellEnd"/>
      <w:r w:rsidR="00B43DF6" w:rsidRPr="0011547E"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B43DF6" w:rsidRDefault="00B43DF6" w:rsidP="00B43DF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70CBFB10" wp14:editId="5C6B90F8">
            <wp:extent cx="1619250" cy="4000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3DF6" w:rsidRDefault="00985B99" w:rsidP="00B43D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  <w:lang w:val="kk-KZ"/>
        </w:rPr>
        <w:t>мұнда</w:t>
      </w:r>
      <w:r w:rsidR="00B43DF6" w:rsidRPr="0011547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B43DF6"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S </w:t>
      </w:r>
      <w:r w:rsidR="00B43DF6" w:rsidRPr="0011547E">
        <w:rPr>
          <w:rFonts w:ascii="Times New Roman" w:eastAsia="TimesNewRomanPSMT" w:hAnsi="Times New Roman" w:cs="Times New Roman"/>
          <w:sz w:val="24"/>
          <w:szCs w:val="24"/>
        </w:rPr>
        <w:t xml:space="preserve">– </w:t>
      </w:r>
      <w:r>
        <w:rPr>
          <w:rFonts w:ascii="Times New Roman" w:eastAsia="TimesNewRomanPSMT" w:hAnsi="Times New Roman" w:cs="Times New Roman"/>
          <w:sz w:val="24"/>
          <w:szCs w:val="24"/>
          <w:lang w:val="kk-KZ"/>
        </w:rPr>
        <w:t>үйінді көлденең қимасының ауданы</w:t>
      </w:r>
      <w:r w:rsidR="00B43DF6" w:rsidRPr="0011547E">
        <w:rPr>
          <w:rFonts w:ascii="Times New Roman" w:eastAsia="TimesNewRomanPSMT" w:hAnsi="Times New Roman" w:cs="Times New Roman"/>
          <w:sz w:val="24"/>
          <w:szCs w:val="24"/>
        </w:rPr>
        <w:t xml:space="preserve">, м2; </w:t>
      </w:r>
      <w:r w:rsidR="00B43DF6"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L </w:t>
      </w:r>
      <w:r w:rsidR="00B43DF6" w:rsidRPr="0011547E">
        <w:rPr>
          <w:rFonts w:ascii="Times New Roman" w:eastAsia="TimesNewRomanPSMT" w:hAnsi="Times New Roman" w:cs="Times New Roman"/>
          <w:sz w:val="24"/>
          <w:szCs w:val="24"/>
        </w:rPr>
        <w:t xml:space="preserve">– </w:t>
      </w:r>
      <w:r>
        <w:rPr>
          <w:rFonts w:ascii="Times New Roman" w:eastAsia="TimesNewRomanPSMT" w:hAnsi="Times New Roman" w:cs="Times New Roman"/>
          <w:sz w:val="24"/>
          <w:szCs w:val="24"/>
          <w:lang w:val="kk-KZ"/>
        </w:rPr>
        <w:t>салынатын телім ұзындығы</w:t>
      </w:r>
      <w:r w:rsidR="00B43DF6" w:rsidRPr="0011547E">
        <w:rPr>
          <w:rFonts w:ascii="Times New Roman" w:eastAsia="TimesNewRomanPSMT" w:hAnsi="Times New Roman" w:cs="Times New Roman"/>
          <w:sz w:val="24"/>
          <w:szCs w:val="24"/>
        </w:rPr>
        <w:t>, м</w:t>
      </w:r>
      <w:r w:rsidR="00B43DF6">
        <w:rPr>
          <w:rFonts w:ascii="Times New Roman" w:eastAsia="TimesNewRomanPSMT" w:hAnsi="Times New Roman" w:cs="Times New Roman"/>
          <w:sz w:val="24"/>
          <w:szCs w:val="24"/>
        </w:rPr>
        <w:t xml:space="preserve"> (1000 м)</w:t>
      </w:r>
      <w:r w:rsidR="00B43DF6" w:rsidRPr="0011547E">
        <w:rPr>
          <w:rFonts w:ascii="Times New Roman" w:eastAsia="TimesNewRomanPSMT" w:hAnsi="Times New Roman" w:cs="Times New Roman"/>
          <w:sz w:val="24"/>
          <w:szCs w:val="24"/>
        </w:rPr>
        <w:t xml:space="preserve">; </w:t>
      </w:r>
      <w:r w:rsidR="00B43DF6">
        <w:rPr>
          <w:noProof/>
          <w:lang w:eastAsia="ru-RU"/>
        </w:rPr>
        <w:drawing>
          <wp:inline distT="0" distB="0" distL="0" distR="0" wp14:anchorId="25A5532F" wp14:editId="52750ACA">
            <wp:extent cx="447675" cy="2952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43DF6" w:rsidRPr="0011547E">
        <w:rPr>
          <w:rFonts w:ascii="Times New Roman" w:eastAsia="TimesNewRomanPSMT" w:hAnsi="Times New Roman" w:cs="Times New Roman"/>
          <w:sz w:val="24"/>
          <w:szCs w:val="24"/>
        </w:rPr>
        <w:t xml:space="preserve"> – </w:t>
      </w:r>
      <w:proofErr w:type="spellStart"/>
      <w:r w:rsidRPr="00985B99">
        <w:rPr>
          <w:rFonts w:ascii="Times New Roman" w:eastAsia="TimesNewRomanPSMT" w:hAnsi="Times New Roman" w:cs="Times New Roman"/>
          <w:sz w:val="24"/>
          <w:szCs w:val="24"/>
        </w:rPr>
        <w:t>салыстырмалы</w:t>
      </w:r>
      <w:proofErr w:type="spellEnd"/>
      <w:r w:rsidRPr="00985B9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985B99">
        <w:rPr>
          <w:rFonts w:ascii="Times New Roman" w:eastAsia="TimesNewRomanPSMT" w:hAnsi="Times New Roman" w:cs="Times New Roman"/>
          <w:sz w:val="24"/>
          <w:szCs w:val="24"/>
        </w:rPr>
        <w:t>тығыздау</w:t>
      </w:r>
      <w:proofErr w:type="spellEnd"/>
      <w:r w:rsidRPr="00985B9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985B99">
        <w:rPr>
          <w:rFonts w:ascii="Times New Roman" w:eastAsia="TimesNewRomanPSMT" w:hAnsi="Times New Roman" w:cs="Times New Roman"/>
          <w:sz w:val="24"/>
          <w:szCs w:val="24"/>
        </w:rPr>
        <w:t>коэффициенті</w:t>
      </w:r>
      <w:proofErr w:type="spellEnd"/>
      <w:r w:rsidRPr="00985B99">
        <w:rPr>
          <w:rFonts w:ascii="Times New Roman" w:eastAsia="TimesNewRomanPSMT" w:hAnsi="Times New Roman" w:cs="Times New Roman"/>
          <w:sz w:val="24"/>
          <w:szCs w:val="24"/>
        </w:rPr>
        <w:t>, 3.1</w:t>
      </w:r>
      <w:r>
        <w:rPr>
          <w:rFonts w:ascii="Times New Roman" w:eastAsia="TimesNewRomanPSMT" w:hAnsi="Times New Roman" w:cs="Times New Roman"/>
          <w:sz w:val="24"/>
          <w:szCs w:val="24"/>
          <w:lang w:val="kk-KZ"/>
        </w:rPr>
        <w:t xml:space="preserve"> – </w:t>
      </w:r>
      <w:proofErr w:type="spellStart"/>
      <w:r w:rsidRPr="00985B99">
        <w:rPr>
          <w:rFonts w:ascii="Times New Roman" w:eastAsia="TimesNewRomanPSMT" w:hAnsi="Times New Roman" w:cs="Times New Roman"/>
          <w:sz w:val="24"/>
          <w:szCs w:val="24"/>
        </w:rPr>
        <w:t>кесте</w:t>
      </w:r>
      <w:proofErr w:type="spellEnd"/>
      <w:r w:rsidRPr="00985B99">
        <w:rPr>
          <w:rFonts w:ascii="Times New Roman" w:eastAsia="TimesNewRomanPSMT" w:hAnsi="Times New Roman" w:cs="Times New Roman"/>
          <w:sz w:val="24"/>
          <w:szCs w:val="24"/>
        </w:rPr>
        <w:t xml:space="preserve"> бойынша </w:t>
      </w:r>
      <w:proofErr w:type="spellStart"/>
      <w:r w:rsidRPr="00985B99">
        <w:rPr>
          <w:rFonts w:ascii="Times New Roman" w:eastAsia="TimesNewRomanPSMT" w:hAnsi="Times New Roman" w:cs="Times New Roman"/>
          <w:sz w:val="24"/>
          <w:szCs w:val="24"/>
        </w:rPr>
        <w:t>қабылданады</w:t>
      </w:r>
      <w:proofErr w:type="spellEnd"/>
      <w:r w:rsidRPr="00985B99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B43DF6" w:rsidRDefault="00985B99" w:rsidP="00B43DF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985B99">
        <w:rPr>
          <w:rFonts w:ascii="Times New Roman" w:eastAsia="TimesNewRomanPSMT" w:hAnsi="Times New Roman" w:cs="Times New Roman"/>
          <w:b/>
          <w:i/>
          <w:sz w:val="24"/>
          <w:szCs w:val="24"/>
        </w:rPr>
        <w:t>С</w:t>
      </w:r>
      <w:r w:rsidRPr="00985B99">
        <w:rPr>
          <w:rFonts w:ascii="Times New Roman" w:eastAsia="TimesNewRomanPSMT" w:hAnsi="Times New Roman" w:cs="Times New Roman"/>
          <w:b/>
          <w:i/>
          <w:sz w:val="24"/>
          <w:szCs w:val="24"/>
        </w:rPr>
        <w:t>алыстырмалы</w:t>
      </w:r>
      <w:proofErr w:type="spellEnd"/>
      <w:r w:rsidRPr="00985B99">
        <w:rPr>
          <w:rFonts w:ascii="Times New Roman" w:eastAsia="TimesNewRomanPSMT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985B99">
        <w:rPr>
          <w:rFonts w:ascii="Times New Roman" w:eastAsia="TimesNewRomanPSMT" w:hAnsi="Times New Roman" w:cs="Times New Roman"/>
          <w:b/>
          <w:i/>
          <w:sz w:val="24"/>
          <w:szCs w:val="24"/>
        </w:rPr>
        <w:t>тығыздау</w:t>
      </w:r>
      <w:proofErr w:type="spellEnd"/>
      <w:r w:rsidRPr="00985B99">
        <w:rPr>
          <w:rFonts w:ascii="Times New Roman" w:eastAsia="TimesNewRomanPSMT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985B99">
        <w:rPr>
          <w:rFonts w:ascii="Times New Roman" w:eastAsia="TimesNewRomanPSMT" w:hAnsi="Times New Roman" w:cs="Times New Roman"/>
          <w:b/>
          <w:i/>
          <w:sz w:val="24"/>
          <w:szCs w:val="24"/>
        </w:rPr>
        <w:t>коэффициенті</w:t>
      </w:r>
      <w:proofErr w:type="spellEnd"/>
      <w:r w:rsidR="00B43DF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B43DF6">
        <w:rPr>
          <w:noProof/>
          <w:lang w:eastAsia="ru-RU"/>
        </w:rPr>
        <w:drawing>
          <wp:inline distT="0" distB="0" distL="0" distR="0" wp14:anchorId="6F2BC39E" wp14:editId="7CFC753D">
            <wp:extent cx="447675" cy="2952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43DF6" w:rsidRPr="00FF149D">
        <w:rPr>
          <w:rFonts w:ascii="Times New Roman" w:eastAsia="TimesNewRomanPSMT" w:hAnsi="Times New Roman" w:cs="Times New Roman"/>
          <w:sz w:val="24"/>
          <w:szCs w:val="24"/>
        </w:rPr>
        <w:t xml:space="preserve">– </w:t>
      </w:r>
      <w:r>
        <w:rPr>
          <w:rFonts w:ascii="Times New Roman" w:eastAsia="TimesNewRomanPSMT" w:hAnsi="Times New Roman" w:cs="Times New Roman"/>
          <w:sz w:val="24"/>
          <w:szCs w:val="24"/>
          <w:lang w:val="kk-KZ"/>
        </w:rPr>
        <w:t>үйіндідегі қажетті топырақ тығыздығының</w:t>
      </w:r>
      <w:r w:rsidR="00B43DF6" w:rsidRPr="00FF149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B43DF6" w:rsidRPr="00FF149D">
        <w:rPr>
          <w:rFonts w:ascii="Times New Roman" w:hAnsi="Times New Roman" w:cs="Times New Roman"/>
          <w:i/>
          <w:iCs/>
          <w:sz w:val="24"/>
          <w:szCs w:val="24"/>
        </w:rPr>
        <w:t>ρн</w:t>
      </w:r>
      <w:proofErr w:type="spellEnd"/>
      <w:r w:rsidR="00B43DF6" w:rsidRPr="00FF149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eastAsia="TimesNewRomanPSMT" w:hAnsi="Times New Roman" w:cs="Times New Roman"/>
          <w:sz w:val="24"/>
          <w:szCs w:val="24"/>
          <w:lang w:val="kk-KZ"/>
        </w:rPr>
        <w:t>қордағы топырақ тығыздығына</w:t>
      </w:r>
      <w:r w:rsidR="00B43DF6" w:rsidRPr="00FF149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B43DF6" w:rsidRPr="00FF149D">
        <w:rPr>
          <w:rFonts w:ascii="Times New Roman" w:hAnsi="Times New Roman" w:cs="Times New Roman"/>
          <w:i/>
          <w:iCs/>
          <w:sz w:val="24"/>
          <w:szCs w:val="24"/>
        </w:rPr>
        <w:t>ρр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  <w:lang w:val="kk-KZ"/>
        </w:rPr>
        <w:t>қатынасы</w:t>
      </w:r>
      <w:r w:rsidR="00B43DF6" w:rsidRPr="00FF149D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B43DF6" w:rsidRDefault="00B43DF6" w:rsidP="00B43DF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7C2A9447" wp14:editId="08875006">
            <wp:extent cx="1200150" cy="58102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3DF6" w:rsidRDefault="00B43DF6" w:rsidP="00B43D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B43DF6" w:rsidRDefault="00B43DF6" w:rsidP="00B43D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B43DF6" w:rsidRDefault="00B43DF6" w:rsidP="00B43D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B43DF6" w:rsidRDefault="00B43DF6" w:rsidP="00B43D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B43DF6" w:rsidRDefault="00B43DF6" w:rsidP="00B43D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B43DF6" w:rsidRPr="00985B99" w:rsidRDefault="00B43DF6" w:rsidP="00B43D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  <w:lang w:val="kk-KZ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lastRenderedPageBreak/>
        <w:t>3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.1</w:t>
      </w:r>
      <w:r w:rsidR="00985B99">
        <w:rPr>
          <w:rFonts w:ascii="Times New Roman" w:eastAsia="TimesNewRomanPSMT" w:hAnsi="Times New Roman" w:cs="Times New Roman"/>
          <w:sz w:val="24"/>
          <w:szCs w:val="24"/>
          <w:lang w:val="kk-KZ"/>
        </w:rPr>
        <w:t xml:space="preserve"> - кесте</w:t>
      </w:r>
    </w:p>
    <w:p w:rsidR="00B43DF6" w:rsidRDefault="00985B99" w:rsidP="00B43D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bCs/>
          <w:sz w:val="24"/>
          <w:szCs w:val="24"/>
        </w:rPr>
      </w:pPr>
      <w:proofErr w:type="spellStart"/>
      <w:r w:rsidRPr="00985B99">
        <w:rPr>
          <w:rFonts w:ascii="Times New Roman" w:eastAsia="TimesNewRomanPSMT" w:hAnsi="Times New Roman" w:cs="Times New Roman"/>
          <w:bCs/>
          <w:sz w:val="24"/>
          <w:szCs w:val="24"/>
        </w:rPr>
        <w:t>Салыстырмалы</w:t>
      </w:r>
      <w:proofErr w:type="spellEnd"/>
      <w:r w:rsidRPr="00985B99">
        <w:rPr>
          <w:rFonts w:ascii="Times New Roman" w:eastAsia="TimesNewRomanPSMT" w:hAnsi="Times New Roman" w:cs="Times New Roman"/>
          <w:bCs/>
          <w:sz w:val="24"/>
          <w:szCs w:val="24"/>
        </w:rPr>
        <w:t xml:space="preserve"> </w:t>
      </w:r>
      <w:proofErr w:type="spellStart"/>
      <w:r w:rsidRPr="00985B99">
        <w:rPr>
          <w:rFonts w:ascii="Times New Roman" w:eastAsia="TimesNewRomanPSMT" w:hAnsi="Times New Roman" w:cs="Times New Roman"/>
          <w:bCs/>
          <w:sz w:val="24"/>
          <w:szCs w:val="24"/>
        </w:rPr>
        <w:t>тығыздау</w:t>
      </w:r>
      <w:proofErr w:type="spellEnd"/>
      <w:r w:rsidRPr="00985B99">
        <w:rPr>
          <w:rFonts w:ascii="Times New Roman" w:eastAsia="TimesNewRomanPSMT" w:hAnsi="Times New Roman" w:cs="Times New Roman"/>
          <w:bCs/>
          <w:sz w:val="24"/>
          <w:szCs w:val="24"/>
        </w:rPr>
        <w:t xml:space="preserve"> </w:t>
      </w:r>
      <w:proofErr w:type="spellStart"/>
      <w:r w:rsidRPr="00985B99">
        <w:rPr>
          <w:rFonts w:ascii="Times New Roman" w:eastAsia="TimesNewRomanPSMT" w:hAnsi="Times New Roman" w:cs="Times New Roman"/>
          <w:bCs/>
          <w:sz w:val="24"/>
          <w:szCs w:val="24"/>
        </w:rPr>
        <w:t>коэффициентінің</w:t>
      </w:r>
      <w:proofErr w:type="spellEnd"/>
      <w:r w:rsidRPr="00985B99">
        <w:rPr>
          <w:rFonts w:ascii="Times New Roman" w:eastAsia="TimesNewRomanPSMT" w:hAnsi="Times New Roman" w:cs="Times New Roman"/>
          <w:bCs/>
          <w:sz w:val="24"/>
          <w:szCs w:val="24"/>
        </w:rPr>
        <w:t xml:space="preserve"> </w:t>
      </w:r>
      <w:proofErr w:type="spellStart"/>
      <w:r w:rsidRPr="00985B99">
        <w:rPr>
          <w:rFonts w:ascii="Times New Roman" w:eastAsia="TimesNewRomanPSMT" w:hAnsi="Times New Roman" w:cs="Times New Roman"/>
          <w:bCs/>
          <w:sz w:val="24"/>
          <w:szCs w:val="24"/>
        </w:rPr>
        <w:t>мәні</w:t>
      </w:r>
      <w:proofErr w:type="spellEnd"/>
    </w:p>
    <w:p w:rsidR="00B43DF6" w:rsidRPr="00FF149D" w:rsidRDefault="00B43DF6" w:rsidP="00B43DF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4A159CC4" wp14:editId="3A2BF9F3">
            <wp:extent cx="5940425" cy="2466340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466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3DF6" w:rsidRDefault="00B43DF6" w:rsidP="00B43D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B43DF6" w:rsidRPr="00FF149D" w:rsidRDefault="00667267" w:rsidP="00B43D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Бұл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коэффициент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үйіндідегі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тығыздалған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топырақтың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тығыздығы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резервтегі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топырақтың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табиғи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тығыздығынан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қаншалықты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жоғары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екенін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көрсетеді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тығыздау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резервімен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ақылы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қазба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жұмыстарының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көлемін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анықтау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үшін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қолданылады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B43DF6" w:rsidRDefault="00667267" w:rsidP="00B43D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Салыстырмалы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тығыздау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коэффициентінің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шамасын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табу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үшін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667267">
        <w:rPr>
          <w:rFonts w:ascii="Times New Roman" w:eastAsia="TimesNewRomanPSMT" w:hAnsi="Times New Roman" w:cs="Times New Roman"/>
          <w:b/>
          <w:i/>
          <w:sz w:val="24"/>
          <w:szCs w:val="24"/>
        </w:rPr>
        <w:t xml:space="preserve">қажетті </w:t>
      </w:r>
      <w:proofErr w:type="spellStart"/>
      <w:r w:rsidRPr="00667267">
        <w:rPr>
          <w:rFonts w:ascii="Times New Roman" w:eastAsia="TimesNewRomanPSMT" w:hAnsi="Times New Roman" w:cs="Times New Roman"/>
          <w:b/>
          <w:i/>
          <w:sz w:val="24"/>
          <w:szCs w:val="24"/>
        </w:rPr>
        <w:t>тығыздау</w:t>
      </w:r>
      <w:proofErr w:type="spellEnd"/>
      <w:r w:rsidRPr="00667267">
        <w:rPr>
          <w:rFonts w:ascii="Times New Roman" w:eastAsia="TimesNewRomanPSMT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b/>
          <w:i/>
          <w:sz w:val="24"/>
          <w:szCs w:val="24"/>
        </w:rPr>
        <w:t>коэффициентінің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шамасын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білу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қажет</w:t>
      </w:r>
      <w:proofErr w:type="spellEnd"/>
      <w:r w:rsidR="00B43DF6" w:rsidRPr="00FF149D"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 xml:space="preserve"> </w:t>
      </w:r>
      <w:r w:rsidR="00B43DF6">
        <w:rPr>
          <w:noProof/>
          <w:lang w:eastAsia="ru-RU"/>
        </w:rPr>
        <w:drawing>
          <wp:inline distT="0" distB="0" distL="0" distR="0" wp14:anchorId="4420A496" wp14:editId="3356E902">
            <wp:extent cx="333375" cy="28575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43DF6"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 xml:space="preserve"> </w:t>
      </w:r>
      <w:r w:rsidR="00B43DF6" w:rsidRPr="00FF149D">
        <w:rPr>
          <w:rFonts w:ascii="Times New Roman" w:eastAsia="TimesNewRomanPSMT" w:hAnsi="Times New Roman" w:cs="Times New Roman"/>
          <w:sz w:val="24"/>
          <w:szCs w:val="24"/>
        </w:rPr>
        <w:t xml:space="preserve">–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үйіндідегі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құрғақ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топырақ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(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қаңқа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)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тығыздығының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стандартты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тығыздау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кезінде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құрғақ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топырақтың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максималды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тығыздығына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қатынасы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ол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топырақтың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тығыздалу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дәрежесін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бағалауға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қызмет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етеді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және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3.2</w:t>
      </w:r>
      <w:r>
        <w:rPr>
          <w:rFonts w:ascii="Times New Roman" w:eastAsia="TimesNewRomanPSMT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eastAsia="TimesNewRomanPSMT" w:hAnsi="Times New Roman" w:cs="Times New Roman"/>
          <w:sz w:val="24"/>
          <w:szCs w:val="24"/>
        </w:rPr>
        <w:t>–</w:t>
      </w:r>
      <w:r>
        <w:rPr>
          <w:rFonts w:ascii="Times New Roman" w:eastAsia="TimesNewRomanPSMT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кестеге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сәйкес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қабылданады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B43DF6" w:rsidRDefault="00B43DF6" w:rsidP="00B43DF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835B563" wp14:editId="2F7C71A1">
            <wp:extent cx="1466850" cy="5715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3DF6" w:rsidRDefault="00667267" w:rsidP="00B43D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Айта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кету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керек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төменгі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және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жоғарғы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бөліктер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үшін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биік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үйінділерді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салу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кезінде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қажетті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тығыздау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коэффициентінің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мәні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бір-бірінен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өзгеше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болуы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мүмкін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сондықтан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салыстырмалы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тығыздау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коэффициентінің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мәні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әртүрлі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sz w:val="24"/>
          <w:szCs w:val="24"/>
        </w:rPr>
        <w:t>болады</w:t>
      </w:r>
      <w:proofErr w:type="spellEnd"/>
      <w:r w:rsidRPr="00667267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B43DF6" w:rsidRPr="00667267" w:rsidRDefault="00B43DF6" w:rsidP="00B43D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  <w:lang w:val="kk-KZ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>3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.2</w:t>
      </w:r>
      <w:r w:rsidR="00667267">
        <w:rPr>
          <w:rFonts w:ascii="Times New Roman" w:eastAsia="TimesNewRomanPSMT" w:hAnsi="Times New Roman" w:cs="Times New Roman"/>
          <w:sz w:val="24"/>
          <w:szCs w:val="24"/>
          <w:lang w:val="kk-KZ"/>
        </w:rPr>
        <w:t xml:space="preserve"> – кесте </w:t>
      </w:r>
    </w:p>
    <w:p w:rsidR="00B43DF6" w:rsidRDefault="00667267" w:rsidP="00B43D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bCs/>
          <w:sz w:val="24"/>
          <w:szCs w:val="24"/>
        </w:rPr>
      </w:pPr>
      <w:r w:rsidRPr="00667267">
        <w:rPr>
          <w:rFonts w:ascii="Times New Roman" w:eastAsia="TimesNewRomanPSMT" w:hAnsi="Times New Roman" w:cs="Times New Roman"/>
          <w:bCs/>
          <w:sz w:val="24"/>
          <w:szCs w:val="24"/>
        </w:rPr>
        <w:t xml:space="preserve">Қажетті </w:t>
      </w:r>
      <w:proofErr w:type="spellStart"/>
      <w:r w:rsidRPr="00667267">
        <w:rPr>
          <w:rFonts w:ascii="Times New Roman" w:eastAsia="TimesNewRomanPSMT" w:hAnsi="Times New Roman" w:cs="Times New Roman"/>
          <w:bCs/>
          <w:sz w:val="24"/>
          <w:szCs w:val="24"/>
        </w:rPr>
        <w:t>тығыздау</w:t>
      </w:r>
      <w:proofErr w:type="spellEnd"/>
      <w:r w:rsidRPr="00667267">
        <w:rPr>
          <w:rFonts w:ascii="Times New Roman" w:eastAsia="TimesNewRomanPSMT" w:hAnsi="Times New Roman" w:cs="Times New Roman"/>
          <w:bCs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bCs/>
          <w:sz w:val="24"/>
          <w:szCs w:val="24"/>
        </w:rPr>
        <w:t>коэффициентінің</w:t>
      </w:r>
      <w:proofErr w:type="spellEnd"/>
      <w:r w:rsidRPr="00667267">
        <w:rPr>
          <w:rFonts w:ascii="Times New Roman" w:eastAsia="TimesNewRomanPSMT" w:hAnsi="Times New Roman" w:cs="Times New Roman"/>
          <w:bCs/>
          <w:sz w:val="24"/>
          <w:szCs w:val="24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bCs/>
          <w:sz w:val="24"/>
          <w:szCs w:val="24"/>
        </w:rPr>
        <w:t>мәні</w:t>
      </w:r>
      <w:proofErr w:type="spellEnd"/>
    </w:p>
    <w:p w:rsidR="00B43DF6" w:rsidRDefault="00B43DF6" w:rsidP="00B43DF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541FFF16" wp14:editId="6A89C169">
            <wp:extent cx="5534025" cy="3521652"/>
            <wp:effectExtent l="0" t="0" r="0" b="317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3521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43DF6" w:rsidRPr="00FF149D" w:rsidRDefault="00B43DF6" w:rsidP="00B43D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F149D">
        <w:rPr>
          <w:rFonts w:ascii="Times New Roman" w:hAnsi="Times New Roman" w:cs="Times New Roman"/>
          <w:i/>
          <w:iCs/>
          <w:sz w:val="24"/>
          <w:szCs w:val="24"/>
        </w:rPr>
        <w:t>Примечания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B43DF6" w:rsidRPr="00FF149D" w:rsidRDefault="00B43DF6" w:rsidP="00B43D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F149D">
        <w:rPr>
          <w:rFonts w:ascii="Times New Roman" w:eastAsia="TimesNewRomanPSMT" w:hAnsi="Times New Roman" w:cs="Times New Roman"/>
          <w:sz w:val="24"/>
          <w:szCs w:val="24"/>
        </w:rPr>
        <w:t>1. Большие значения коэффициента уплотнения грунта следует принимать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при цементобетонных покрытиях и </w:t>
      </w:r>
      <w:proofErr w:type="spellStart"/>
      <w:r w:rsidRPr="00FF149D">
        <w:rPr>
          <w:rFonts w:ascii="Times New Roman" w:eastAsia="TimesNewRomanPSMT" w:hAnsi="Times New Roman" w:cs="Times New Roman"/>
          <w:sz w:val="24"/>
          <w:szCs w:val="24"/>
        </w:rPr>
        <w:t>цементогрунтовых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 основаниях, а также при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дорожных одеждах облегченного типа, меньшие значения – во всех остальных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случаях.</w:t>
      </w:r>
    </w:p>
    <w:p w:rsidR="00B43DF6" w:rsidRPr="00FF149D" w:rsidRDefault="00B43DF6" w:rsidP="00B43D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F149D">
        <w:rPr>
          <w:rFonts w:ascii="Times New Roman" w:eastAsia="TimesNewRomanPSMT" w:hAnsi="Times New Roman" w:cs="Times New Roman"/>
          <w:sz w:val="24"/>
          <w:szCs w:val="24"/>
        </w:rPr>
        <w:t>2. В районах поливных земель при возможности увлажнения земляного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полотна требования к плотности грунта для всех типов дорожных одежд следует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принимать такими же, как указано в графах для II и III дорожно-климатических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зон.</w:t>
      </w:r>
    </w:p>
    <w:p w:rsidR="00B43DF6" w:rsidRDefault="00B43DF6" w:rsidP="00B43D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F149D">
        <w:rPr>
          <w:rFonts w:ascii="Times New Roman" w:eastAsia="TimesNewRomanPSMT" w:hAnsi="Times New Roman" w:cs="Times New Roman"/>
          <w:sz w:val="24"/>
          <w:szCs w:val="24"/>
        </w:rPr>
        <w:t>3. Для земляного полотна, сооружаемого в районах распространения островной высокотемпературной вечной мерзлоты, коэффициенты уплотнения следует принимать такими же, как для II дорожно-климатической зоны.</w:t>
      </w:r>
    </w:p>
    <w:p w:rsidR="00B43DF6" w:rsidRPr="00FF149D" w:rsidRDefault="00B43DF6" w:rsidP="00B43D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B43DF6" w:rsidRPr="00667267" w:rsidRDefault="00667267" w:rsidP="00B43D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  <w:lang w:val="kk-KZ"/>
        </w:rPr>
      </w:pPr>
      <w:proofErr w:type="spellStart"/>
      <w:r w:rsidRPr="00667267"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</w:rPr>
        <w:t>Топырақтың</w:t>
      </w:r>
      <w:proofErr w:type="spellEnd"/>
      <w:r w:rsidRPr="00667267"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</w:rPr>
        <w:t>көлемін</w:t>
      </w:r>
      <w:proofErr w:type="spellEnd"/>
      <w:r w:rsidRPr="00667267"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</w:rPr>
        <w:t>анықтау</w:t>
      </w:r>
      <w:proofErr w:type="spellEnd"/>
      <w:r w:rsidRPr="00667267"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</w:rPr>
        <w:t>үшін</w:t>
      </w:r>
      <w:proofErr w:type="spellEnd"/>
      <w:r w:rsidRPr="00667267"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</w:rPr>
        <w:t xml:space="preserve"> трапеция </w:t>
      </w:r>
      <w:proofErr w:type="spellStart"/>
      <w:r w:rsidRPr="00667267"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</w:rPr>
        <w:t>тәрізді</w:t>
      </w:r>
      <w:proofErr w:type="spellEnd"/>
      <w:r w:rsidRPr="00667267"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</w:rPr>
        <w:t>үйідінің</w:t>
      </w:r>
      <w:proofErr w:type="spellEnd"/>
      <w:r w:rsidRPr="00667267"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</w:rPr>
        <w:t>геометриялық</w:t>
      </w:r>
      <w:proofErr w:type="spellEnd"/>
      <w:r w:rsidRPr="00667267"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</w:rPr>
        <w:t>өлшемдері</w:t>
      </w:r>
      <w:proofErr w:type="spellEnd"/>
      <w:r w:rsidRPr="00667267"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</w:rPr>
        <w:t xml:space="preserve"> мен </w:t>
      </w:r>
      <w:proofErr w:type="spellStart"/>
      <w:r w:rsidRPr="00667267"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</w:rPr>
        <w:t>көлденең</w:t>
      </w:r>
      <w:proofErr w:type="spellEnd"/>
      <w:r w:rsidRPr="00667267"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</w:rPr>
        <w:t>қимасын</w:t>
      </w:r>
      <w:proofErr w:type="spellEnd"/>
      <w:r w:rsidRPr="00667267"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</w:rPr>
        <w:t>білу</w:t>
      </w:r>
      <w:proofErr w:type="spellEnd"/>
      <w:r w:rsidRPr="00667267"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</w:rPr>
        <w:t xml:space="preserve"> </w:t>
      </w:r>
      <w:proofErr w:type="spellStart"/>
      <w:r w:rsidRPr="00667267"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</w:rPr>
        <w:t>керек</w:t>
      </w:r>
      <w:proofErr w:type="spellEnd"/>
      <w:r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  <w:lang w:val="kk-KZ"/>
        </w:rPr>
        <w:t>.</w:t>
      </w:r>
    </w:p>
    <w:p w:rsidR="00F6456E" w:rsidRDefault="00F6456E"/>
    <w:sectPr w:rsidR="00F645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CF6935"/>
    <w:multiLevelType w:val="multilevel"/>
    <w:tmpl w:val="AEBAB77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hint="default"/>
      </w:rPr>
    </w:lvl>
  </w:abstractNum>
  <w:abstractNum w:abstractNumId="1" w15:restartNumberingAfterBreak="0">
    <w:nsid w:val="77512F0B"/>
    <w:multiLevelType w:val="hybridMultilevel"/>
    <w:tmpl w:val="D4D8F166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26131C"/>
    <w:multiLevelType w:val="hybridMultilevel"/>
    <w:tmpl w:val="43B6F3EC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05E"/>
    <w:rsid w:val="00667267"/>
    <w:rsid w:val="007D005E"/>
    <w:rsid w:val="00985B99"/>
    <w:rsid w:val="0099671A"/>
    <w:rsid w:val="00B43DF6"/>
    <w:rsid w:val="00F64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CDD1DB"/>
  <w15:chartTrackingRefBased/>
  <w15:docId w15:val="{A32508ED-E63A-4769-95C5-EB74D21E2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3D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"/>
    <w:rsid w:val="00B43DF6"/>
    <w:rPr>
      <w:rFonts w:ascii="Times New Roman" w:eastAsia="Times New Roman" w:hAnsi="Times New Roman" w:cs="Times New Roman"/>
      <w:spacing w:val="2"/>
      <w:shd w:val="clear" w:color="auto" w:fill="FFFFFF"/>
    </w:rPr>
  </w:style>
  <w:style w:type="paragraph" w:customStyle="1" w:styleId="4">
    <w:name w:val="Основной текст4"/>
    <w:basedOn w:val="a"/>
    <w:link w:val="a3"/>
    <w:rsid w:val="00B43DF6"/>
    <w:pPr>
      <w:widowControl w:val="0"/>
      <w:shd w:val="clear" w:color="auto" w:fill="FFFFFF"/>
      <w:spacing w:after="600" w:line="322" w:lineRule="exact"/>
      <w:ind w:hanging="1800"/>
    </w:pPr>
    <w:rPr>
      <w:rFonts w:ascii="Times New Roman" w:eastAsia="Times New Roman" w:hAnsi="Times New Roman" w:cs="Times New Roman"/>
      <w:spacing w:val="2"/>
    </w:rPr>
  </w:style>
  <w:style w:type="paragraph" w:styleId="a4">
    <w:name w:val="List Paragraph"/>
    <w:basedOn w:val="a"/>
    <w:uiPriority w:val="34"/>
    <w:qFormat/>
    <w:rsid w:val="00B43D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445</Words>
  <Characters>2540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4</cp:revision>
  <dcterms:created xsi:type="dcterms:W3CDTF">2020-11-01T08:41:00Z</dcterms:created>
  <dcterms:modified xsi:type="dcterms:W3CDTF">2020-11-01T09:05:00Z</dcterms:modified>
</cp:coreProperties>
</file>